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B10" w:rsidRPr="00380B10" w:rsidRDefault="00380B10" w:rsidP="00380B10">
      <w:pPr>
        <w:shd w:val="clear" w:color="auto" w:fill="00000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7"/>
          <w:szCs w:val="27"/>
          <w:lang w:eastAsia="el-GR"/>
        </w:rPr>
      </w:pPr>
      <w:proofErr w:type="spellStart"/>
      <w:r w:rsidRPr="00380B10">
        <w:rPr>
          <w:rFonts w:ascii="Verdana" w:eastAsia="Times New Roman" w:hAnsi="Verdana" w:cs="Times New Roman"/>
          <w:color w:val="FF0000"/>
          <w:sz w:val="36"/>
          <w:szCs w:val="36"/>
          <w:lang w:eastAsia="el-GR"/>
        </w:rPr>
        <w:t>Enochian</w:t>
      </w:r>
      <w:proofErr w:type="spellEnd"/>
      <w:r w:rsidRPr="00380B10">
        <w:rPr>
          <w:rFonts w:ascii="Verdana" w:eastAsia="Times New Roman" w:hAnsi="Verdana" w:cs="Times New Roman"/>
          <w:color w:val="FF0000"/>
          <w:sz w:val="36"/>
          <w:szCs w:val="36"/>
          <w:lang w:eastAsia="el-GR"/>
        </w:rPr>
        <w:t xml:space="preserve"> </w:t>
      </w:r>
      <w:proofErr w:type="spellStart"/>
      <w:r w:rsidRPr="00380B10">
        <w:rPr>
          <w:rFonts w:ascii="Verdana" w:eastAsia="Times New Roman" w:hAnsi="Verdana" w:cs="Times New Roman"/>
          <w:color w:val="FF0000"/>
          <w:sz w:val="36"/>
          <w:szCs w:val="36"/>
          <w:lang w:eastAsia="el-GR"/>
        </w:rPr>
        <w:t>Alphabet</w:t>
      </w:r>
      <w:proofErr w:type="spellEnd"/>
    </w:p>
    <w:p w:rsidR="00380B10" w:rsidRPr="00380B10" w:rsidRDefault="00380B10" w:rsidP="00380B10">
      <w:pPr>
        <w:shd w:val="clear" w:color="auto" w:fill="000000"/>
        <w:spacing w:before="100" w:beforeAutospacing="1" w:after="100" w:afterAutospacing="1" w:line="240" w:lineRule="auto"/>
        <w:ind w:left="1800" w:right="1800"/>
        <w:rPr>
          <w:rFonts w:ascii="Times New Roman" w:eastAsia="Times New Roman" w:hAnsi="Times New Roman" w:cs="Times New Roman"/>
          <w:color w:val="FF0000"/>
          <w:sz w:val="27"/>
          <w:szCs w:val="27"/>
          <w:lang w:eastAsia="el-GR"/>
        </w:rPr>
      </w:pPr>
    </w:p>
    <w:tbl>
      <w:tblPr>
        <w:tblW w:w="0" w:type="auto"/>
        <w:tblCellSpacing w:w="15" w:type="dxa"/>
        <w:tblInd w:w="18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15"/>
        <w:gridCol w:w="2381"/>
      </w:tblGrid>
      <w:tr w:rsidR="00380B10" w:rsidRPr="00380B10" w:rsidTr="00380B10">
        <w:trPr>
          <w:tblCellSpacing w:w="15" w:type="dxa"/>
        </w:trPr>
        <w:tc>
          <w:tcPr>
            <w:tcW w:w="0" w:type="auto"/>
            <w:hideMark/>
          </w:tcPr>
          <w:p w:rsidR="00380B10" w:rsidRPr="00380B10" w:rsidRDefault="00380B10" w:rsidP="0038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2295525" cy="4695825"/>
                  <wp:effectExtent l="19050" t="0" r="9525" b="0"/>
                  <wp:docPr id="1" name="Εικόνα 1" descr="http://www.angelfire.com/empire/serpentis666/Enochian_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ngelfire.com/empire/serpentis666/Enochian_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469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380B10" w:rsidRPr="00380B10" w:rsidRDefault="00380B10" w:rsidP="0038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38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l-GR"/>
              </w:rPr>
              <w:br/>
            </w:r>
            <w:r w:rsidRPr="0038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l-GR"/>
              </w:rPr>
              <w:br/>
              <w:t> </w:t>
            </w:r>
            <w:r w:rsidRPr="0038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l-GR"/>
              </w:rPr>
              <w:br/>
            </w:r>
            <w:r w:rsidRPr="0038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l-GR"/>
              </w:rPr>
              <w:br/>
              <w:t> </w:t>
            </w:r>
            <w:r w:rsidRPr="0038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l-GR"/>
              </w:rPr>
              <w:br/>
            </w:r>
            <w:r w:rsidRPr="0038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l-GR"/>
              </w:rPr>
              <w:br/>
              <w:t>        Click </w:t>
            </w:r>
            <w:proofErr w:type="spellStart"/>
            <w:r w:rsidRPr="0038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fldChar w:fldCharType="begin"/>
            </w:r>
            <w:proofErr w:type="spellEnd"/>
            <w:r w:rsidRPr="0038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l-GR"/>
              </w:rPr>
              <w:instrText xml:space="preserve"> HYPERLINK "http://www.geocities.com/SoHo/Lofts/2763/witchy/alphabets.html" </w:instrText>
            </w:r>
            <w:proofErr w:type="spellStart"/>
            <w:r w:rsidRPr="0038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fldChar w:fldCharType="separate"/>
            </w:r>
            <w:proofErr w:type="spellEnd"/>
            <w:r w:rsidRPr="00380B10">
              <w:rPr>
                <w:rFonts w:ascii="Times New Roman" w:eastAsia="Times New Roman" w:hAnsi="Times New Roman" w:cs="Times New Roman"/>
                <w:b/>
                <w:bCs/>
                <w:color w:val="C0C0C0"/>
                <w:sz w:val="24"/>
                <w:szCs w:val="24"/>
                <w:lang w:val="en-US" w:eastAsia="el-GR"/>
              </w:rPr>
              <w:t>here</w:t>
            </w:r>
            <w:r w:rsidRPr="0038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fldChar w:fldCharType="end"/>
            </w:r>
            <w:r w:rsidRPr="0038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l-GR"/>
              </w:rPr>
              <w:t> for a link to download the         Enochian font.</w:t>
            </w:r>
          </w:p>
        </w:tc>
      </w:tr>
      <w:tr w:rsidR="00380B10" w:rsidRPr="00380B10" w:rsidTr="00380B10">
        <w:trPr>
          <w:tblCellSpacing w:w="15" w:type="dxa"/>
        </w:trPr>
        <w:tc>
          <w:tcPr>
            <w:tcW w:w="0" w:type="auto"/>
            <w:hideMark/>
          </w:tcPr>
          <w:p w:rsidR="00380B10" w:rsidRPr="00380B10" w:rsidRDefault="00380B10" w:rsidP="0038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l-GR"/>
              </w:rPr>
              <w:lastRenderedPageBreak/>
              <w:drawing>
                <wp:inline distT="0" distB="0" distL="0" distR="0">
                  <wp:extent cx="2524125" cy="4543425"/>
                  <wp:effectExtent l="19050" t="0" r="9525" b="0"/>
                  <wp:docPr id="2" name="Εικόνα 2" descr="http://www.angelfire.com/empire/serpentis666/Enochian_Tw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ngelfire.com/empire/serpentis666/Enochian_Tw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454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80B10" w:rsidRPr="00380B10" w:rsidRDefault="00380B10" w:rsidP="0038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380B10" w:rsidRPr="00380B10" w:rsidTr="00380B10">
        <w:trPr>
          <w:tblCellSpacing w:w="15" w:type="dxa"/>
        </w:trPr>
        <w:tc>
          <w:tcPr>
            <w:tcW w:w="0" w:type="auto"/>
            <w:hideMark/>
          </w:tcPr>
          <w:p w:rsidR="00380B10" w:rsidRPr="00380B10" w:rsidRDefault="00380B10" w:rsidP="0038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l-GR"/>
              </w:rPr>
              <w:lastRenderedPageBreak/>
              <w:drawing>
                <wp:inline distT="0" distB="0" distL="0" distR="0">
                  <wp:extent cx="2600325" cy="4552950"/>
                  <wp:effectExtent l="19050" t="0" r="9525" b="0"/>
                  <wp:docPr id="3" name="Εικόνα 3" descr="http://www.angelfire.com/empire/serpentis666/Enochian_Thre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ngelfire.com/empire/serpentis666/Enochian_Thre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455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80B10" w:rsidRPr="00380B10" w:rsidRDefault="00380B10" w:rsidP="0038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:rsidR="00E152B4" w:rsidRDefault="00E152B4"/>
    <w:sectPr w:rsidR="00E152B4" w:rsidSect="00E152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0B10"/>
    <w:rsid w:val="00380B10"/>
    <w:rsid w:val="00E15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80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380B10"/>
  </w:style>
  <w:style w:type="character" w:styleId="-">
    <w:name w:val="Hyperlink"/>
    <w:basedOn w:val="a0"/>
    <w:uiPriority w:val="99"/>
    <w:semiHidden/>
    <w:unhideWhenUsed/>
    <w:rsid w:val="00380B10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380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80B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3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</Words>
  <Characters>158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Constantin</dc:creator>
  <cp:lastModifiedBy>Constantin</cp:lastModifiedBy>
  <cp:revision>1</cp:revision>
  <dcterms:created xsi:type="dcterms:W3CDTF">2011-11-24T01:21:00Z</dcterms:created>
  <dcterms:modified xsi:type="dcterms:W3CDTF">2011-11-24T01:22:00Z</dcterms:modified>
</cp:coreProperties>
</file>